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3358" w14:textId="77777777"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14:paraId="24F39A54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7444D6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В соответствии с ч.1 ст.156 Жилищного кодекса РФ плата за содержание и ремонт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законодательства.</w:t>
      </w:r>
    </w:p>
    <w:p w14:paraId="778181AF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E58FC67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14:paraId="76D7CF8F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42A07A" w14:textId="5040A09E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B3680F">
        <w:rPr>
          <w:rFonts w:ascii="Times New Roman" w:hAnsi="Times New Roman" w:cs="Times New Roman"/>
          <w:sz w:val="24"/>
          <w:szCs w:val="24"/>
        </w:rPr>
        <w:t>СПб</w:t>
      </w:r>
      <w:r w:rsidR="00D3266D">
        <w:rPr>
          <w:rFonts w:ascii="Times New Roman" w:hAnsi="Times New Roman" w:cs="Times New Roman"/>
          <w:sz w:val="24"/>
          <w:szCs w:val="24"/>
        </w:rPr>
        <w:t>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A84421">
        <w:rPr>
          <w:rFonts w:ascii="Times New Roman" w:hAnsi="Times New Roman" w:cs="Times New Roman"/>
          <w:sz w:val="24"/>
          <w:szCs w:val="24"/>
        </w:rPr>
        <w:t xml:space="preserve">ул. </w:t>
      </w:r>
      <w:r w:rsidR="003D6011">
        <w:rPr>
          <w:rFonts w:ascii="Times New Roman" w:hAnsi="Times New Roman" w:cs="Times New Roman"/>
          <w:sz w:val="24"/>
          <w:szCs w:val="24"/>
        </w:rPr>
        <w:t>Охтинская аллея, 14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</w:t>
      </w:r>
      <w:r w:rsidR="003D6011">
        <w:rPr>
          <w:rFonts w:ascii="Times New Roman" w:hAnsi="Times New Roman" w:cs="Times New Roman"/>
          <w:sz w:val="24"/>
          <w:szCs w:val="24"/>
        </w:rPr>
        <w:t>5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3D6011">
        <w:rPr>
          <w:rFonts w:ascii="Times New Roman" w:hAnsi="Times New Roman" w:cs="Times New Roman"/>
          <w:sz w:val="24"/>
          <w:szCs w:val="24"/>
        </w:rPr>
        <w:t>24</w:t>
      </w:r>
      <w:r w:rsidR="00A84421">
        <w:rPr>
          <w:rFonts w:ascii="Times New Roman" w:hAnsi="Times New Roman" w:cs="Times New Roman"/>
          <w:sz w:val="24"/>
          <w:szCs w:val="24"/>
        </w:rPr>
        <w:t>.0</w:t>
      </w:r>
      <w:r w:rsidR="003D6011">
        <w:rPr>
          <w:rFonts w:ascii="Times New Roman" w:hAnsi="Times New Roman" w:cs="Times New Roman"/>
          <w:sz w:val="24"/>
          <w:szCs w:val="24"/>
        </w:rPr>
        <w:t>9</w:t>
      </w:r>
      <w:r w:rsidR="00A84421">
        <w:rPr>
          <w:rFonts w:ascii="Times New Roman" w:hAnsi="Times New Roman" w:cs="Times New Roman"/>
          <w:sz w:val="24"/>
          <w:szCs w:val="24"/>
        </w:rPr>
        <w:t>.2025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14:paraId="27134828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C3E639" w14:textId="362B28E5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</w:t>
      </w:r>
      <w:r w:rsidR="00C74674">
        <w:rPr>
          <w:rFonts w:ascii="Times New Roman" w:hAnsi="Times New Roman" w:cs="Times New Roman"/>
          <w:sz w:val="24"/>
          <w:szCs w:val="24"/>
        </w:rPr>
        <w:t xml:space="preserve">01 </w:t>
      </w:r>
      <w:r w:rsidR="003D6011">
        <w:rPr>
          <w:rFonts w:ascii="Times New Roman" w:hAnsi="Times New Roman" w:cs="Times New Roman"/>
          <w:sz w:val="24"/>
          <w:szCs w:val="24"/>
        </w:rPr>
        <w:t>октября</w:t>
      </w:r>
      <w:r w:rsidR="00B3680F">
        <w:rPr>
          <w:rFonts w:ascii="Times New Roman" w:hAnsi="Times New Roman" w:cs="Times New Roman"/>
          <w:sz w:val="24"/>
          <w:szCs w:val="24"/>
        </w:rPr>
        <w:t xml:space="preserve"> </w:t>
      </w:r>
      <w:r w:rsidR="00C74674">
        <w:rPr>
          <w:rFonts w:ascii="Times New Roman" w:hAnsi="Times New Roman" w:cs="Times New Roman"/>
          <w:sz w:val="24"/>
          <w:szCs w:val="24"/>
        </w:rPr>
        <w:t xml:space="preserve">2026 г </w:t>
      </w:r>
      <w:r w:rsidRPr="008418EF">
        <w:rPr>
          <w:rFonts w:ascii="Times New Roman" w:hAnsi="Times New Roman" w:cs="Times New Roman"/>
          <w:sz w:val="24"/>
          <w:szCs w:val="24"/>
        </w:rPr>
        <w:t>на 13,39 %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 xml:space="preserve">рственной статистики (Росстат). </w:t>
      </w:r>
    </w:p>
    <w:p w14:paraId="5B63DB51" w14:textId="77777777"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E19EA0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14:paraId="0A8F1EB2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F99397A" w14:textId="77777777"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14:paraId="243EDA9C" w14:textId="77777777"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554B9F" w14:textId="4DF118A0"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B3680F">
        <w:rPr>
          <w:rFonts w:ascii="Times New Roman" w:hAnsi="Times New Roman" w:cs="Times New Roman"/>
          <w:sz w:val="24"/>
          <w:szCs w:val="24"/>
        </w:rPr>
        <w:t>-</w:t>
      </w:r>
      <w:r w:rsidR="00B3680F">
        <w:rPr>
          <w:rFonts w:ascii="Times New Roman" w:hAnsi="Times New Roman" w:cs="Times New Roman"/>
          <w:sz w:val="24"/>
          <w:szCs w:val="24"/>
          <w:lang w:val="en-US"/>
        </w:rPr>
        <w:t>spb</w:t>
      </w:r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14:paraId="5542C809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00E0BA" w14:textId="77777777"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BA2926" w14:textId="77777777"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C947BC" w14:textId="77777777"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8EF"/>
    <w:rsid w:val="00030E05"/>
    <w:rsid w:val="00185C41"/>
    <w:rsid w:val="003C54F8"/>
    <w:rsid w:val="003D153F"/>
    <w:rsid w:val="003D6011"/>
    <w:rsid w:val="00452E96"/>
    <w:rsid w:val="00480E57"/>
    <w:rsid w:val="004B7E45"/>
    <w:rsid w:val="008418EF"/>
    <w:rsid w:val="008E513D"/>
    <w:rsid w:val="009F66BA"/>
    <w:rsid w:val="00A81188"/>
    <w:rsid w:val="00A84421"/>
    <w:rsid w:val="00B3680F"/>
    <w:rsid w:val="00BA3455"/>
    <w:rsid w:val="00C74674"/>
    <w:rsid w:val="00D3266D"/>
    <w:rsid w:val="00E7521A"/>
    <w:rsid w:val="00EB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14D5E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Татьяна Загороднюк</cp:lastModifiedBy>
  <cp:revision>3</cp:revision>
  <dcterms:created xsi:type="dcterms:W3CDTF">2026-08-21T08:05:00Z</dcterms:created>
  <dcterms:modified xsi:type="dcterms:W3CDTF">2026-08-21T08:08:00Z</dcterms:modified>
</cp:coreProperties>
</file>